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2F" w:rsidRDefault="00261938" w:rsidP="00261938">
      <w:pPr>
        <w:jc w:val="center"/>
        <w:rPr>
          <w:b/>
        </w:rPr>
      </w:pPr>
      <w:r>
        <w:rPr>
          <w:b/>
        </w:rPr>
        <w:t>Инструкция по техники безопасности при проведении</w:t>
      </w:r>
      <w:r w:rsidR="00E50223" w:rsidRPr="00E50223">
        <w:rPr>
          <w:b/>
        </w:rPr>
        <w:t xml:space="preserve"> тестовых заездов на трассе АСК «Нижегородское кольцо»</w:t>
      </w:r>
      <w:r w:rsidR="00E50223">
        <w:rPr>
          <w:b/>
        </w:rPr>
        <w:t>.</w:t>
      </w:r>
    </w:p>
    <w:p w:rsidR="00E50223" w:rsidRDefault="00261938" w:rsidP="00261938">
      <w:pPr>
        <w:pStyle w:val="a3"/>
        <w:numPr>
          <w:ilvl w:val="0"/>
          <w:numId w:val="3"/>
        </w:numPr>
      </w:pPr>
      <w:r>
        <w:t>К заездам допускаются участники, на полностью технически исправных автомобилях (мотоциклах), не имеющих медицинских противопоказаний для занятий спортом на тренировочной стадии.</w:t>
      </w:r>
      <w:r w:rsidR="000A0EB3">
        <w:t xml:space="preserve"> Участники в состоянии опьянения к заездам не допускаются.</w:t>
      </w:r>
    </w:p>
    <w:p w:rsidR="00261938" w:rsidRDefault="00B356EC" w:rsidP="00261938">
      <w:pPr>
        <w:pStyle w:val="a3"/>
      </w:pPr>
      <w:r>
        <w:t>До начала заездов</w:t>
      </w:r>
      <w:r w:rsidR="00261938">
        <w:t xml:space="preserve"> участник обязан проверить с</w:t>
      </w:r>
      <w:r>
        <w:t>вой автомобиль на неисправности.</w:t>
      </w:r>
    </w:p>
    <w:p w:rsidR="00B356EC" w:rsidRDefault="00B356EC" w:rsidP="00261938">
      <w:pPr>
        <w:pStyle w:val="a3"/>
      </w:pPr>
    </w:p>
    <w:p w:rsidR="00261938" w:rsidRDefault="00261938" w:rsidP="00261938">
      <w:pPr>
        <w:pStyle w:val="a3"/>
        <w:numPr>
          <w:ilvl w:val="0"/>
          <w:numId w:val="3"/>
        </w:numPr>
      </w:pPr>
      <w:r>
        <w:t xml:space="preserve">Участник должен знать </w:t>
      </w:r>
      <w:proofErr w:type="spellStart"/>
      <w:r>
        <w:t>флаговую</w:t>
      </w:r>
      <w:proofErr w:type="spellEnd"/>
      <w:r>
        <w:t xml:space="preserve"> </w:t>
      </w:r>
      <w:r w:rsidR="00B356EC">
        <w:t>сигнализацию,</w:t>
      </w:r>
      <w:r>
        <w:t xml:space="preserve"> применяемую при проведении </w:t>
      </w:r>
      <w:proofErr w:type="gramStart"/>
      <w:r>
        <w:t>трек-дней</w:t>
      </w:r>
      <w:proofErr w:type="gramEnd"/>
      <w:r>
        <w:t xml:space="preserve"> </w:t>
      </w:r>
      <w:r w:rsidR="00A3259D">
        <w:t>и выполнять все ее требования</w:t>
      </w:r>
      <w:r w:rsidR="00B356EC">
        <w:t>:</w:t>
      </w:r>
    </w:p>
    <w:p w:rsidR="00261938" w:rsidRDefault="00261938" w:rsidP="00261938">
      <w:pPr>
        <w:pStyle w:val="a3"/>
      </w:pPr>
      <w:r w:rsidRPr="00B356EC">
        <w:rPr>
          <w:i/>
        </w:rPr>
        <w:t xml:space="preserve">Зелёный сигнал светофора на </w:t>
      </w:r>
      <w:r w:rsidRPr="00B356EC">
        <w:rPr>
          <w:i/>
          <w:lang w:val="en-US"/>
        </w:rPr>
        <w:t>Pit</w:t>
      </w:r>
      <w:r w:rsidRPr="00B356EC">
        <w:rPr>
          <w:i/>
        </w:rPr>
        <w:t>-</w:t>
      </w:r>
      <w:r w:rsidRPr="00B356EC">
        <w:rPr>
          <w:i/>
          <w:lang w:val="en-US"/>
        </w:rPr>
        <w:t>out</w:t>
      </w:r>
      <w:r w:rsidRPr="00261938">
        <w:t xml:space="preserve"> </w:t>
      </w:r>
      <w:r w:rsidR="00B356EC">
        <w:t>– выезд на трассу разреш</w:t>
      </w:r>
      <w:r>
        <w:t>ен</w:t>
      </w:r>
      <w:r w:rsidR="00B356EC">
        <w:t>.</w:t>
      </w:r>
    </w:p>
    <w:p w:rsidR="00261938" w:rsidRDefault="00261938" w:rsidP="00261938">
      <w:pPr>
        <w:pStyle w:val="a3"/>
      </w:pPr>
      <w:r w:rsidRPr="00B356EC">
        <w:rPr>
          <w:i/>
        </w:rPr>
        <w:t xml:space="preserve">Красный сигнал светофора на </w:t>
      </w:r>
      <w:r w:rsidRPr="00B356EC">
        <w:rPr>
          <w:i/>
          <w:lang w:val="en-US"/>
        </w:rPr>
        <w:t>Pit</w:t>
      </w:r>
      <w:r w:rsidRPr="00B356EC">
        <w:rPr>
          <w:i/>
        </w:rPr>
        <w:t>-</w:t>
      </w:r>
      <w:r w:rsidRPr="00B356EC">
        <w:rPr>
          <w:i/>
          <w:lang w:val="en-US"/>
        </w:rPr>
        <w:t>out</w:t>
      </w:r>
      <w:r w:rsidRPr="00261938">
        <w:t xml:space="preserve"> </w:t>
      </w:r>
      <w:r>
        <w:t>– выезд на трассу строго запрещён</w:t>
      </w:r>
      <w:r w:rsidR="00B356EC">
        <w:t>.</w:t>
      </w:r>
    </w:p>
    <w:p w:rsidR="00261938" w:rsidRPr="00B356EC" w:rsidRDefault="00261938" w:rsidP="00261938">
      <w:pPr>
        <w:pStyle w:val="a3"/>
      </w:pPr>
      <w:r w:rsidRPr="00B356EC">
        <w:rPr>
          <w:i/>
        </w:rPr>
        <w:t>Красный сигнал светофора на главной «ферме»</w:t>
      </w:r>
      <w:r w:rsidR="00B356EC">
        <w:t xml:space="preserve"> - </w:t>
      </w:r>
      <w:r>
        <w:t xml:space="preserve"> заезд</w:t>
      </w:r>
      <w:r w:rsidR="00B356EC">
        <w:t xml:space="preserve"> окончен, остановлен (</w:t>
      </w:r>
      <w:r w:rsidR="00BD1932">
        <w:t xml:space="preserve">необходимо покинуть трассу-проследовать в </w:t>
      </w:r>
      <w:r w:rsidR="00BD1932">
        <w:rPr>
          <w:lang w:val="en-US"/>
        </w:rPr>
        <w:t>Pit</w:t>
      </w:r>
      <w:r w:rsidR="00BD1932" w:rsidRPr="00BD1932">
        <w:t>-</w:t>
      </w:r>
      <w:r w:rsidR="00BD1932">
        <w:rPr>
          <w:lang w:val="en-US"/>
        </w:rPr>
        <w:t>in</w:t>
      </w:r>
      <w:proofErr w:type="gramStart"/>
      <w:r w:rsidR="00BD1932" w:rsidRPr="00BD1932">
        <w:t xml:space="preserve"> </w:t>
      </w:r>
      <w:r w:rsidR="00BD1932">
        <w:t>)</w:t>
      </w:r>
      <w:proofErr w:type="gramEnd"/>
      <w:r w:rsidR="00B356EC">
        <w:t>.</w:t>
      </w:r>
    </w:p>
    <w:p w:rsidR="00BD1932" w:rsidRDefault="00BD1932" w:rsidP="00261938">
      <w:pPr>
        <w:pStyle w:val="a3"/>
      </w:pPr>
      <w:r w:rsidRPr="00B356EC">
        <w:rPr>
          <w:i/>
        </w:rPr>
        <w:t xml:space="preserve">Желтый  сигнал на панели </w:t>
      </w:r>
      <w:proofErr w:type="spellStart"/>
      <w:r w:rsidRPr="00B356EC">
        <w:rPr>
          <w:i/>
        </w:rPr>
        <w:t>флагово</w:t>
      </w:r>
      <w:r w:rsidR="00B356EC" w:rsidRPr="00B356EC">
        <w:rPr>
          <w:i/>
        </w:rPr>
        <w:t>го</w:t>
      </w:r>
      <w:proofErr w:type="spellEnd"/>
      <w:r w:rsidR="00B356EC" w:rsidRPr="00B356EC">
        <w:rPr>
          <w:i/>
        </w:rPr>
        <w:t xml:space="preserve"> поста</w:t>
      </w:r>
      <w:r w:rsidR="00B356EC">
        <w:t xml:space="preserve"> – внимание, опасность (</w:t>
      </w:r>
      <w:r>
        <w:t>запрещены обгоны в зоне действия поста, необходимо сбавить скорость, приготовиться к смене траектории)</w:t>
      </w:r>
    </w:p>
    <w:p w:rsidR="00BD1932" w:rsidRDefault="00BD1932" w:rsidP="00261938">
      <w:pPr>
        <w:pStyle w:val="a3"/>
      </w:pPr>
      <w:r w:rsidRPr="00B356EC">
        <w:rPr>
          <w:i/>
        </w:rPr>
        <w:t xml:space="preserve">Зелёный сигнал на панели </w:t>
      </w:r>
      <w:proofErr w:type="spellStart"/>
      <w:r w:rsidRPr="00B356EC">
        <w:rPr>
          <w:i/>
        </w:rPr>
        <w:t>флагового</w:t>
      </w:r>
      <w:proofErr w:type="spellEnd"/>
      <w:r w:rsidRPr="00B356EC">
        <w:rPr>
          <w:i/>
        </w:rPr>
        <w:t xml:space="preserve"> поста</w:t>
      </w:r>
      <w:r>
        <w:t xml:space="preserve"> – трек чист, можно совершать обгоны.</w:t>
      </w:r>
    </w:p>
    <w:p w:rsidR="00BD1932" w:rsidRPr="00BD1932" w:rsidRDefault="00BD1932" w:rsidP="00261938">
      <w:pPr>
        <w:pStyle w:val="a3"/>
      </w:pPr>
      <w:bookmarkStart w:id="0" w:name="_GoBack"/>
      <w:r w:rsidRPr="00B356EC">
        <w:rPr>
          <w:i/>
        </w:rPr>
        <w:t xml:space="preserve">Красный сигналы на всех панелях  </w:t>
      </w:r>
      <w:proofErr w:type="spellStart"/>
      <w:r w:rsidRPr="00B356EC">
        <w:rPr>
          <w:i/>
        </w:rPr>
        <w:t>флаговых</w:t>
      </w:r>
      <w:proofErr w:type="spellEnd"/>
      <w:r w:rsidRPr="00B356EC">
        <w:rPr>
          <w:i/>
        </w:rPr>
        <w:t xml:space="preserve"> постов</w:t>
      </w:r>
      <w:r>
        <w:t xml:space="preserve"> </w:t>
      </w:r>
      <w:bookmarkEnd w:id="0"/>
      <w:r>
        <w:t>– тре</w:t>
      </w:r>
      <w:r w:rsidR="00B356EC">
        <w:t>нировочная сессия остановлена (</w:t>
      </w:r>
      <w:r>
        <w:t xml:space="preserve">необходимо сбавить скорость и безопасно проследовать в зону </w:t>
      </w:r>
      <w:r>
        <w:rPr>
          <w:lang w:val="en-US"/>
        </w:rPr>
        <w:t>Pit</w:t>
      </w:r>
      <w:r w:rsidRPr="00BD1932">
        <w:t>-</w:t>
      </w:r>
      <w:r>
        <w:rPr>
          <w:lang w:val="en-US"/>
        </w:rPr>
        <w:t>in</w:t>
      </w:r>
      <w:r w:rsidR="00B356EC">
        <w:t>)</w:t>
      </w:r>
      <w:r w:rsidR="00A3259D">
        <w:t>.</w:t>
      </w:r>
    </w:p>
    <w:p w:rsidR="00BD1932" w:rsidRDefault="00BD1932" w:rsidP="00261938">
      <w:pPr>
        <w:pStyle w:val="a3"/>
      </w:pPr>
    </w:p>
    <w:p w:rsidR="00BD1932" w:rsidRDefault="00BD1932" w:rsidP="00BD1932">
      <w:pPr>
        <w:pStyle w:val="a3"/>
        <w:numPr>
          <w:ilvl w:val="0"/>
          <w:numId w:val="3"/>
        </w:numPr>
      </w:pPr>
      <w:r>
        <w:t xml:space="preserve">Движение по трассе осуществляется </w:t>
      </w:r>
      <w:r w:rsidR="00E40B01">
        <w:t>только в направлении по часовой стрелке и по конфигурации</w:t>
      </w:r>
      <w:r w:rsidR="000A0EB3">
        <w:t>,</w:t>
      </w:r>
      <w:r w:rsidR="00E40B01">
        <w:t xml:space="preserve"> действующей на день проведения тестовых заездов.</w:t>
      </w:r>
    </w:p>
    <w:p w:rsidR="00B356EC" w:rsidRDefault="00B356EC" w:rsidP="00B356EC">
      <w:pPr>
        <w:pStyle w:val="a3"/>
      </w:pPr>
    </w:p>
    <w:p w:rsidR="00B356EC" w:rsidRDefault="007C50DC" w:rsidP="00B356EC">
      <w:pPr>
        <w:pStyle w:val="a3"/>
        <w:numPr>
          <w:ilvl w:val="0"/>
          <w:numId w:val="3"/>
        </w:numPr>
      </w:pPr>
      <w:r>
        <w:t xml:space="preserve">Если возник случай </w:t>
      </w:r>
      <w:r w:rsidR="00BC6DB9">
        <w:t xml:space="preserve">технической неисправности в момент </w:t>
      </w:r>
      <w:r>
        <w:t>нахождения автомобиля на трассе, участнику необходимо покинуть трассу максимально безопасно не создавая помех движению других автомобилей участников. При случае невозможности</w:t>
      </w:r>
      <w:r w:rsidR="00B356EC">
        <w:t xml:space="preserve"> покинуть трассу на автомобиле,</w:t>
      </w:r>
      <w:r>
        <w:t xml:space="preserve"> участнику необходимо проследовать в безопасную зону (ближайший п</w:t>
      </w:r>
      <w:r w:rsidR="000A0EB3">
        <w:t>ост, первая линия безопасности) и оставаться там до приезда служб</w:t>
      </w:r>
      <w:r w:rsidR="00E26BAA">
        <w:t>.</w:t>
      </w:r>
    </w:p>
    <w:p w:rsidR="00B356EC" w:rsidRDefault="00B356EC" w:rsidP="00B356EC">
      <w:pPr>
        <w:pStyle w:val="a3"/>
      </w:pPr>
    </w:p>
    <w:p w:rsidR="00B356EC" w:rsidRDefault="00B356EC" w:rsidP="00B356EC">
      <w:pPr>
        <w:pStyle w:val="a3"/>
      </w:pPr>
    </w:p>
    <w:p w:rsidR="00B356EC" w:rsidRDefault="007C50DC" w:rsidP="00B356EC">
      <w:pPr>
        <w:pStyle w:val="a3"/>
        <w:numPr>
          <w:ilvl w:val="0"/>
          <w:numId w:val="3"/>
        </w:numPr>
      </w:pPr>
      <w:r>
        <w:t>Ремонтные работы, а так же работы связанные с регулировкой отдельных параметров автомобиля на трассе строго запрещены.</w:t>
      </w:r>
    </w:p>
    <w:p w:rsidR="00B356EC" w:rsidRDefault="00B356EC" w:rsidP="00B356EC">
      <w:pPr>
        <w:pStyle w:val="a3"/>
      </w:pPr>
    </w:p>
    <w:p w:rsidR="007C50DC" w:rsidRDefault="000A0EB3" w:rsidP="00BD1932">
      <w:pPr>
        <w:pStyle w:val="a3"/>
        <w:numPr>
          <w:ilvl w:val="0"/>
          <w:numId w:val="3"/>
        </w:numPr>
      </w:pPr>
      <w:r>
        <w:t xml:space="preserve">Любые обгоны участников разрешены только в том случае, если обгоняющий участник убедился в безопасности своего маневра. Любые контакты с автомобилями других участников строго запрещены. </w:t>
      </w:r>
    </w:p>
    <w:p w:rsidR="00B356EC" w:rsidRDefault="00B356EC" w:rsidP="00B356EC">
      <w:pPr>
        <w:pStyle w:val="a3"/>
      </w:pPr>
    </w:p>
    <w:p w:rsidR="000A0EB3" w:rsidRDefault="000A0EB3" w:rsidP="00BD1932">
      <w:pPr>
        <w:pStyle w:val="a3"/>
        <w:numPr>
          <w:ilvl w:val="0"/>
          <w:numId w:val="3"/>
        </w:numPr>
      </w:pPr>
      <w:r>
        <w:t>Тренировки старта в момент проведения заездов запрещены.</w:t>
      </w:r>
    </w:p>
    <w:p w:rsidR="000A0EB3" w:rsidRPr="00BD1932" w:rsidRDefault="000A0EB3" w:rsidP="00E26BAA">
      <w:pPr>
        <w:pStyle w:val="a3"/>
      </w:pPr>
    </w:p>
    <w:p w:rsidR="00BD1932" w:rsidRPr="00BD1932" w:rsidRDefault="00BD1932" w:rsidP="00261938">
      <w:pPr>
        <w:pStyle w:val="a3"/>
      </w:pPr>
    </w:p>
    <w:p w:rsidR="00BD1932" w:rsidRPr="00261938" w:rsidRDefault="00BD1932" w:rsidP="00261938">
      <w:pPr>
        <w:pStyle w:val="a3"/>
      </w:pPr>
    </w:p>
    <w:sectPr w:rsidR="00BD1932" w:rsidRPr="0026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D3A"/>
    <w:multiLevelType w:val="hybridMultilevel"/>
    <w:tmpl w:val="8BE0B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4041F"/>
    <w:multiLevelType w:val="hybridMultilevel"/>
    <w:tmpl w:val="2402A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51348"/>
    <w:multiLevelType w:val="hybridMultilevel"/>
    <w:tmpl w:val="74B0016C"/>
    <w:lvl w:ilvl="0" w:tplc="52701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71"/>
    <w:rsid w:val="000A0EB3"/>
    <w:rsid w:val="001F1407"/>
    <w:rsid w:val="00261938"/>
    <w:rsid w:val="002F133D"/>
    <w:rsid w:val="003D6971"/>
    <w:rsid w:val="007C50DC"/>
    <w:rsid w:val="007F7915"/>
    <w:rsid w:val="00854E36"/>
    <w:rsid w:val="00A3259D"/>
    <w:rsid w:val="00B356EC"/>
    <w:rsid w:val="00BC6DB9"/>
    <w:rsid w:val="00BD1932"/>
    <w:rsid w:val="00E26BAA"/>
    <w:rsid w:val="00E40B01"/>
    <w:rsid w:val="00E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0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0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Дмитрий Сергеевич</dc:creator>
  <cp:lastModifiedBy>Дыченко Полина Николаевна</cp:lastModifiedBy>
  <cp:revision>3</cp:revision>
  <cp:lastPrinted>2020-04-13T10:17:00Z</cp:lastPrinted>
  <dcterms:created xsi:type="dcterms:W3CDTF">2020-04-15T09:23:00Z</dcterms:created>
  <dcterms:modified xsi:type="dcterms:W3CDTF">2020-04-27T06:30:00Z</dcterms:modified>
</cp:coreProperties>
</file>